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87" w:rsidRDefault="009B5887" w:rsidP="009B5887">
      <w:pPr>
        <w:rPr>
          <w:b/>
          <w:bCs/>
        </w:rPr>
      </w:pPr>
      <w:r>
        <w:rPr>
          <w:noProof/>
          <w:lang w:eastAsia="nl-NL"/>
        </w:rPr>
        <w:drawing>
          <wp:anchor distT="0" distB="0" distL="114300" distR="114300" simplePos="0" relativeHeight="251658240" behindDoc="0" locked="0" layoutInCell="1" allowOverlap="1" wp14:anchorId="2C939655" wp14:editId="34FB1505">
            <wp:simplePos x="0" y="0"/>
            <wp:positionH relativeFrom="margin">
              <wp:posOffset>4879975</wp:posOffset>
            </wp:positionH>
            <wp:positionV relativeFrom="margin">
              <wp:posOffset>-660400</wp:posOffset>
            </wp:positionV>
            <wp:extent cx="1498600" cy="1498600"/>
            <wp:effectExtent l="0" t="0" r="6350" b="6350"/>
            <wp:wrapSquare wrapText="bothSides"/>
            <wp:docPr id="1" name="Afbeelding 1" descr="D:\MLDS\03 Marketing &amp; Fondsenwerving\Acties derden\2017\CCUVN #stoermetibd\Stoer met IBD 2016\Logo's\MLDS_SMIBD_Logo_RGB_verkl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LDS\03 Marketing &amp; Fondsenwerving\Acties derden\2017\CCUVN #stoermetibd\Stoer met IBD 2016\Logo's\MLDS_SMIBD_Logo_RGB_verklei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anchor>
        </w:drawing>
      </w:r>
      <w:r>
        <w:rPr>
          <w:b/>
          <w:bCs/>
          <w:sz w:val="28"/>
          <w:szCs w:val="28"/>
        </w:rPr>
        <w:t xml:space="preserve">Ontbijt mee voor IBD – </w:t>
      </w:r>
      <w:r w:rsidR="007B4C2A">
        <w:rPr>
          <w:b/>
          <w:bCs/>
          <w:sz w:val="28"/>
          <w:szCs w:val="28"/>
        </w:rPr>
        <w:t>Teksttemplates</w:t>
      </w:r>
    </w:p>
    <w:p w:rsidR="009B5887" w:rsidRDefault="009B5887" w:rsidP="009B5887">
      <w:pPr>
        <w:rPr>
          <w:b/>
          <w:bCs/>
        </w:rPr>
      </w:pPr>
    </w:p>
    <w:p w:rsidR="009B5887" w:rsidRDefault="009B5887" w:rsidP="009B5887">
      <w:pPr>
        <w:rPr>
          <w:b/>
          <w:bCs/>
        </w:rPr>
      </w:pPr>
    </w:p>
    <w:p w:rsidR="007B4C2A" w:rsidRDefault="007B4C2A" w:rsidP="009B5887">
      <w:pPr>
        <w:rPr>
          <w:b/>
          <w:bCs/>
        </w:rPr>
      </w:pPr>
    </w:p>
    <w:p w:rsidR="007B4C2A" w:rsidRPr="00633A13" w:rsidRDefault="007B4C2A" w:rsidP="007B4C2A">
      <w:pPr>
        <w:rPr>
          <w:rFonts w:asciiTheme="minorHAnsi" w:hAnsiTheme="minorHAnsi"/>
          <w:b/>
          <w:sz w:val="28"/>
          <w:szCs w:val="28"/>
        </w:rPr>
      </w:pPr>
      <w:r w:rsidRPr="00633A13">
        <w:rPr>
          <w:rFonts w:asciiTheme="minorHAnsi" w:hAnsiTheme="minorHAnsi"/>
          <w:b/>
          <w:sz w:val="28"/>
          <w:szCs w:val="28"/>
        </w:rPr>
        <w:t>Uitnodiging voor collega’s</w:t>
      </w:r>
    </w:p>
    <w:p w:rsidR="007B4C2A" w:rsidRPr="007B4C2A" w:rsidRDefault="007B4C2A" w:rsidP="007B4C2A">
      <w:pPr>
        <w:rPr>
          <w:rFonts w:asciiTheme="minorHAnsi" w:hAnsiTheme="minorHAnsi"/>
          <w:b/>
        </w:rPr>
      </w:pPr>
    </w:p>
    <w:p w:rsidR="007B4C2A" w:rsidRPr="007B4C2A" w:rsidRDefault="007B4C2A" w:rsidP="007B4C2A">
      <w:pPr>
        <w:rPr>
          <w:rFonts w:asciiTheme="minorHAnsi" w:hAnsiTheme="minorHAnsi"/>
          <w:b/>
        </w:rPr>
      </w:pPr>
      <w:r w:rsidRPr="007B4C2A">
        <w:rPr>
          <w:rFonts w:asciiTheme="minorHAnsi" w:hAnsiTheme="minorHAnsi"/>
          <w:b/>
        </w:rPr>
        <w:t xml:space="preserve">1 op 200 Nederlanders heeft een chronische darmontsteking, zoals colitis ulcerosa of de ziekte van </w:t>
      </w:r>
      <w:proofErr w:type="spellStart"/>
      <w:r w:rsidRPr="007B4C2A">
        <w:rPr>
          <w:rFonts w:asciiTheme="minorHAnsi" w:hAnsiTheme="minorHAnsi"/>
          <w:b/>
        </w:rPr>
        <w:t>Crohn</w:t>
      </w:r>
      <w:proofErr w:type="spellEnd"/>
      <w:r w:rsidRPr="007B4C2A">
        <w:rPr>
          <w:rFonts w:asciiTheme="minorHAnsi" w:hAnsiTheme="minorHAnsi"/>
          <w:b/>
        </w:rPr>
        <w:t>. De verzamelnaam van deze ziektes is IBD (</w:t>
      </w:r>
      <w:proofErr w:type="spellStart"/>
      <w:r w:rsidRPr="007B4C2A">
        <w:rPr>
          <w:rFonts w:asciiTheme="minorHAnsi" w:hAnsiTheme="minorHAnsi"/>
          <w:b/>
        </w:rPr>
        <w:t>Inflammatory</w:t>
      </w:r>
      <w:proofErr w:type="spellEnd"/>
      <w:r w:rsidRPr="007B4C2A">
        <w:rPr>
          <w:rFonts w:asciiTheme="minorHAnsi" w:hAnsiTheme="minorHAnsi"/>
          <w:b/>
        </w:rPr>
        <w:t xml:space="preserve"> </w:t>
      </w:r>
      <w:proofErr w:type="spellStart"/>
      <w:r w:rsidRPr="007B4C2A">
        <w:rPr>
          <w:rFonts w:asciiTheme="minorHAnsi" w:hAnsiTheme="minorHAnsi"/>
          <w:b/>
        </w:rPr>
        <w:t>Bowel</w:t>
      </w:r>
      <w:proofErr w:type="spellEnd"/>
      <w:r w:rsidRPr="007B4C2A">
        <w:rPr>
          <w:rFonts w:asciiTheme="minorHAnsi" w:hAnsiTheme="minorHAnsi"/>
          <w:b/>
        </w:rPr>
        <w:t xml:space="preserve"> </w:t>
      </w:r>
      <w:proofErr w:type="spellStart"/>
      <w:r w:rsidRPr="007B4C2A">
        <w:rPr>
          <w:rFonts w:asciiTheme="minorHAnsi" w:hAnsiTheme="minorHAnsi"/>
          <w:b/>
        </w:rPr>
        <w:t>Diseases</w:t>
      </w:r>
      <w:proofErr w:type="spellEnd"/>
      <w:r w:rsidRPr="007B4C2A">
        <w:rPr>
          <w:rFonts w:asciiTheme="minorHAnsi" w:hAnsiTheme="minorHAnsi"/>
          <w:b/>
        </w:rPr>
        <w:t>). Deze chronische darmziektes hebben een grote impact op het dagelijks leven. </w:t>
      </w: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b/>
        </w:rPr>
      </w:pPr>
      <w:r w:rsidRPr="007B4C2A">
        <w:rPr>
          <w:rFonts w:asciiTheme="minorHAnsi" w:hAnsiTheme="minorHAnsi"/>
          <w:b/>
        </w:rPr>
        <w:t>Voeding en IBD</w:t>
      </w:r>
    </w:p>
    <w:p w:rsidR="007B4C2A" w:rsidRPr="007B4C2A" w:rsidRDefault="007B4C2A" w:rsidP="007B4C2A">
      <w:pPr>
        <w:rPr>
          <w:rFonts w:asciiTheme="minorHAnsi" w:hAnsiTheme="minorHAnsi"/>
        </w:rPr>
      </w:pPr>
      <w:r w:rsidRPr="007B4C2A">
        <w:rPr>
          <w:rFonts w:asciiTheme="minorHAnsi" w:hAnsiTheme="minorHAnsi"/>
        </w:rPr>
        <w:t>Voeding is een van de omgevingsfactoren die van invloed kan zijn  op het ontstaan van IBD. Gezonde voeding is heel belangrijk, zowel voor mensen met als zonder IBD. Ons ontbijt is een van de belangrijkste eetmomenten op een dag. Een gezond ontbijt zorgt voor een goede start van de dag en activeert de spijsvertering op een positieve manier na een nacht slaap.</w:t>
      </w: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b/>
        </w:rPr>
      </w:pPr>
      <w:r w:rsidRPr="007B4C2A">
        <w:rPr>
          <w:rFonts w:asciiTheme="minorHAnsi" w:hAnsiTheme="minorHAnsi"/>
          <w:b/>
        </w:rPr>
        <w:t>Ontbijt mee voor IBD</w:t>
      </w:r>
    </w:p>
    <w:p w:rsidR="007B4C2A" w:rsidRPr="00FE50FC" w:rsidRDefault="007B4C2A" w:rsidP="007B4C2A">
      <w:pPr>
        <w:rPr>
          <w:rFonts w:asciiTheme="minorHAnsi" w:hAnsiTheme="minorHAnsi" w:cs="Arial"/>
          <w:shd w:val="clear" w:color="auto" w:fill="FFFFFF"/>
        </w:rPr>
      </w:pPr>
      <w:r w:rsidRPr="007B4C2A">
        <w:rPr>
          <w:rFonts w:asciiTheme="minorHAnsi" w:hAnsiTheme="minorHAnsi"/>
        </w:rPr>
        <w:t xml:space="preserve">Maak kennis met de impact van </w:t>
      </w:r>
      <w:proofErr w:type="spellStart"/>
      <w:r w:rsidRPr="007B4C2A">
        <w:rPr>
          <w:rFonts w:asciiTheme="minorHAnsi" w:hAnsiTheme="minorHAnsi"/>
        </w:rPr>
        <w:t>Crohn</w:t>
      </w:r>
      <w:proofErr w:type="spellEnd"/>
      <w:r w:rsidRPr="007B4C2A">
        <w:rPr>
          <w:rFonts w:asciiTheme="minorHAnsi" w:hAnsiTheme="minorHAnsi"/>
        </w:rPr>
        <w:t xml:space="preserve"> en colitis ulcerosa op het dagelijks leven van mensen met deze darmziektes én kom meer te weten over het belang van gezonde voeding op de darmen tijdens het gezamenlijke bedrijfsontbijt </w:t>
      </w:r>
      <w:r w:rsidRPr="007B4C2A">
        <w:rPr>
          <w:rFonts w:asciiTheme="minorHAnsi" w:hAnsiTheme="minorHAnsi" w:cs="Arial"/>
          <w:b/>
          <w:color w:val="000000"/>
          <w:shd w:val="clear" w:color="auto" w:fill="FFFFFF"/>
        </w:rPr>
        <w:t>Ontbijt mee voor IBD</w:t>
      </w:r>
      <w:r>
        <w:rPr>
          <w:rFonts w:asciiTheme="minorHAnsi" w:hAnsiTheme="minorHAnsi" w:cs="Arial"/>
          <w:color w:val="000000"/>
          <w:shd w:val="clear" w:color="auto" w:fill="FFFFFF"/>
        </w:rPr>
        <w:t xml:space="preserve"> op </w:t>
      </w:r>
      <w:r w:rsidRPr="00230577">
        <w:rPr>
          <w:rFonts w:asciiTheme="minorHAnsi" w:hAnsiTheme="minorHAnsi" w:cs="Arial"/>
          <w:color w:val="FF0000"/>
          <w:shd w:val="clear" w:color="auto" w:fill="FFFFFF"/>
        </w:rPr>
        <w:t>[datum + tijd invoegen]</w:t>
      </w:r>
      <w:r w:rsidR="00FE50FC">
        <w:rPr>
          <w:rFonts w:asciiTheme="minorHAnsi" w:hAnsiTheme="minorHAnsi" w:cs="Arial"/>
          <w:color w:val="FF0000"/>
          <w:shd w:val="clear" w:color="auto" w:fill="FFFFFF"/>
        </w:rPr>
        <w:t xml:space="preserve">. </w:t>
      </w:r>
      <w:r w:rsidR="00FE50FC" w:rsidRPr="00FE50FC">
        <w:rPr>
          <w:rFonts w:asciiTheme="minorHAnsi" w:hAnsiTheme="minorHAnsi" w:cs="Arial"/>
          <w:shd w:val="clear" w:color="auto" w:fill="FFFFFF"/>
        </w:rPr>
        <w:t xml:space="preserve">Met jouw bijdrage van 7,50 </w:t>
      </w:r>
      <w:r w:rsidR="00FE50FC" w:rsidRPr="00FE50FC">
        <w:rPr>
          <w:rFonts w:asciiTheme="minorHAnsi" w:hAnsiTheme="minorHAnsi"/>
        </w:rPr>
        <w:t xml:space="preserve"> haal </w:t>
      </w:r>
      <w:r w:rsidR="00FE50FC" w:rsidRPr="00FE50FC">
        <w:rPr>
          <w:rFonts w:asciiTheme="minorHAnsi" w:hAnsiTheme="minorHAnsi"/>
        </w:rPr>
        <w:t xml:space="preserve">je </w:t>
      </w:r>
      <w:r w:rsidR="00FE50FC" w:rsidRPr="00FE50FC">
        <w:rPr>
          <w:rFonts w:asciiTheme="minorHAnsi" w:hAnsiTheme="minorHAnsi"/>
        </w:rPr>
        <w:t xml:space="preserve">geld op voor </w:t>
      </w:r>
      <w:r w:rsidR="00FE50FC" w:rsidRPr="00FE50FC">
        <w:rPr>
          <w:rStyle w:val="Zwaar"/>
          <w:rFonts w:asciiTheme="minorHAnsi" w:hAnsiTheme="minorHAnsi" w:cs="Arial"/>
          <w:b w:val="0"/>
          <w:shd w:val="clear" w:color="auto" w:fill="FFFFFF"/>
        </w:rPr>
        <w:t xml:space="preserve">de behandeling van </w:t>
      </w:r>
      <w:r w:rsidR="00FE50FC" w:rsidRPr="00FE50FC">
        <w:rPr>
          <w:rStyle w:val="Zwaar"/>
          <w:rFonts w:asciiTheme="minorHAnsi" w:hAnsiTheme="minorHAnsi" w:cs="Arial"/>
          <w:b w:val="0"/>
          <w:shd w:val="clear" w:color="auto" w:fill="FFFFFF"/>
        </w:rPr>
        <w:t>deze chronische darmziekten.</w:t>
      </w:r>
    </w:p>
    <w:p w:rsidR="007B4C2A" w:rsidRPr="00230577" w:rsidRDefault="007B4C2A" w:rsidP="007B4C2A">
      <w:pPr>
        <w:rPr>
          <w:rFonts w:asciiTheme="minorHAnsi" w:hAnsiTheme="minorHAnsi"/>
          <w:b/>
          <w:color w:val="FF0000"/>
        </w:rPr>
      </w:pPr>
    </w:p>
    <w:p w:rsidR="007B4C2A" w:rsidRPr="007B4C2A" w:rsidRDefault="007B4C2A" w:rsidP="007B4C2A">
      <w:pPr>
        <w:rPr>
          <w:rFonts w:asciiTheme="minorHAnsi" w:hAnsiTheme="minorHAnsi"/>
        </w:rPr>
      </w:pPr>
      <w:r w:rsidRPr="007B4C2A">
        <w:rPr>
          <w:rFonts w:asciiTheme="minorHAnsi" w:hAnsiTheme="minorHAnsi"/>
          <w:b/>
        </w:rPr>
        <w:t>Ontbijt mee voor IBD</w:t>
      </w:r>
      <w:r w:rsidRPr="007B4C2A">
        <w:rPr>
          <w:rFonts w:asciiTheme="minorHAnsi" w:hAnsiTheme="minorHAnsi"/>
        </w:rPr>
        <w:t xml:space="preserve"> is een initiatief van de </w:t>
      </w:r>
      <w:proofErr w:type="spellStart"/>
      <w:r w:rsidRPr="007B4C2A">
        <w:rPr>
          <w:rFonts w:asciiTheme="minorHAnsi" w:hAnsiTheme="minorHAnsi"/>
        </w:rPr>
        <w:t>Crohn</w:t>
      </w:r>
      <w:proofErr w:type="spellEnd"/>
      <w:r w:rsidRPr="007B4C2A">
        <w:rPr>
          <w:rFonts w:asciiTheme="minorHAnsi" w:hAnsiTheme="minorHAnsi"/>
        </w:rPr>
        <w:t xml:space="preserve"> en Colitis Ulcerosa Vereniging Nederland en de Maag Lever Darm Stichting in het kader van #</w:t>
      </w:r>
      <w:proofErr w:type="spellStart"/>
      <w:r w:rsidRPr="007B4C2A">
        <w:rPr>
          <w:rFonts w:asciiTheme="minorHAnsi" w:hAnsiTheme="minorHAnsi"/>
        </w:rPr>
        <w:fldChar w:fldCharType="begin"/>
      </w:r>
      <w:r w:rsidRPr="007B4C2A">
        <w:rPr>
          <w:rFonts w:asciiTheme="minorHAnsi" w:hAnsiTheme="minorHAnsi"/>
        </w:rPr>
        <w:instrText xml:space="preserve"> HYPERLINK "http://www.stoermetibd.nl/" </w:instrText>
      </w:r>
      <w:r w:rsidRPr="007B4C2A">
        <w:rPr>
          <w:rFonts w:asciiTheme="minorHAnsi" w:hAnsiTheme="minorHAnsi"/>
        </w:rPr>
        <w:fldChar w:fldCharType="separate"/>
      </w:r>
      <w:r w:rsidRPr="007B4C2A">
        <w:rPr>
          <w:rStyle w:val="Hyperlink"/>
          <w:rFonts w:asciiTheme="minorHAnsi" w:hAnsiTheme="minorHAnsi"/>
        </w:rPr>
        <w:t>StoermetIBD</w:t>
      </w:r>
      <w:proofErr w:type="spellEnd"/>
      <w:r w:rsidRPr="007B4C2A">
        <w:rPr>
          <w:rFonts w:asciiTheme="minorHAnsi" w:hAnsiTheme="minorHAnsi"/>
        </w:rPr>
        <w:fldChar w:fldCharType="end"/>
      </w:r>
      <w:r w:rsidRPr="007B4C2A">
        <w:rPr>
          <w:rFonts w:asciiTheme="minorHAnsi" w:hAnsiTheme="minorHAnsi"/>
        </w:rPr>
        <w:t xml:space="preserve"> .</w:t>
      </w: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rPr>
      </w:pPr>
    </w:p>
    <w:p w:rsidR="007B4C2A" w:rsidRPr="007B4C2A" w:rsidRDefault="007B4C2A" w:rsidP="007B4C2A">
      <w:pPr>
        <w:rPr>
          <w:rFonts w:asciiTheme="minorHAnsi" w:hAnsiTheme="minorHAnsi"/>
          <w:b/>
          <w:sz w:val="28"/>
          <w:szCs w:val="28"/>
        </w:rPr>
      </w:pPr>
      <w:proofErr w:type="spellStart"/>
      <w:r w:rsidRPr="007B4C2A">
        <w:rPr>
          <w:rFonts w:asciiTheme="minorHAnsi" w:hAnsiTheme="minorHAnsi"/>
          <w:b/>
          <w:sz w:val="28"/>
          <w:szCs w:val="28"/>
        </w:rPr>
        <w:t>LinkedIn</w:t>
      </w:r>
      <w:proofErr w:type="spellEnd"/>
      <w:r w:rsidRPr="007B4C2A">
        <w:rPr>
          <w:rFonts w:asciiTheme="minorHAnsi" w:hAnsiTheme="minorHAnsi"/>
          <w:b/>
          <w:sz w:val="28"/>
          <w:szCs w:val="28"/>
        </w:rPr>
        <w:t xml:space="preserve"> tekst</w:t>
      </w:r>
    </w:p>
    <w:p w:rsidR="007B4C2A" w:rsidRPr="007B4C2A" w:rsidRDefault="007B4C2A" w:rsidP="007B4C2A">
      <w:pPr>
        <w:rPr>
          <w:rFonts w:asciiTheme="minorHAnsi" w:hAnsiTheme="minorHAnsi"/>
        </w:rPr>
      </w:pPr>
    </w:p>
    <w:p w:rsidR="00230577" w:rsidRPr="00230577" w:rsidRDefault="007B4C2A" w:rsidP="00230577">
      <w:pPr>
        <w:rPr>
          <w:rFonts w:asciiTheme="minorHAnsi" w:hAnsiTheme="minorHAnsi"/>
        </w:rPr>
      </w:pPr>
      <w:r w:rsidRPr="00230577">
        <w:rPr>
          <w:rFonts w:asciiTheme="minorHAnsi" w:hAnsiTheme="minorHAnsi"/>
        </w:rPr>
        <w:t xml:space="preserve">Wij deden mee met </w:t>
      </w:r>
      <w:r w:rsidRPr="00230577">
        <w:rPr>
          <w:rFonts w:asciiTheme="minorHAnsi" w:hAnsiTheme="minorHAnsi"/>
          <w:b/>
        </w:rPr>
        <w:t>Ontbijt mee voor IBD</w:t>
      </w:r>
      <w:r w:rsidR="00230577">
        <w:rPr>
          <w:rFonts w:asciiTheme="minorHAnsi" w:hAnsiTheme="minorHAnsi"/>
          <w:b/>
        </w:rPr>
        <w:t xml:space="preserve">. </w:t>
      </w:r>
      <w:r w:rsidRPr="00230577">
        <w:rPr>
          <w:rFonts w:asciiTheme="minorHAnsi" w:hAnsiTheme="minorHAnsi"/>
        </w:rPr>
        <w:t xml:space="preserve">1 op 200 Nederlanders heeft een chronische darmontsteking, zoals colitis ulcerosa of de ziekte van </w:t>
      </w:r>
      <w:proofErr w:type="spellStart"/>
      <w:r w:rsidRPr="00230577">
        <w:rPr>
          <w:rFonts w:asciiTheme="minorHAnsi" w:hAnsiTheme="minorHAnsi"/>
        </w:rPr>
        <w:t>Crohn</w:t>
      </w:r>
      <w:proofErr w:type="spellEnd"/>
      <w:r w:rsidRPr="00230577">
        <w:rPr>
          <w:rFonts w:asciiTheme="minorHAnsi" w:hAnsiTheme="minorHAnsi"/>
        </w:rPr>
        <w:t>. De verzamelnaam van deze ziektes is IBD (</w:t>
      </w:r>
      <w:proofErr w:type="spellStart"/>
      <w:r w:rsidRPr="00230577">
        <w:rPr>
          <w:rFonts w:asciiTheme="minorHAnsi" w:hAnsiTheme="minorHAnsi"/>
        </w:rPr>
        <w:t>Inflammatory</w:t>
      </w:r>
      <w:proofErr w:type="spellEnd"/>
      <w:r w:rsidRPr="00230577">
        <w:rPr>
          <w:rFonts w:asciiTheme="minorHAnsi" w:hAnsiTheme="minorHAnsi"/>
        </w:rPr>
        <w:t xml:space="preserve"> </w:t>
      </w:r>
      <w:proofErr w:type="spellStart"/>
      <w:r w:rsidRPr="00230577">
        <w:rPr>
          <w:rFonts w:asciiTheme="minorHAnsi" w:hAnsiTheme="minorHAnsi"/>
        </w:rPr>
        <w:t>Bowel</w:t>
      </w:r>
      <w:proofErr w:type="spellEnd"/>
      <w:r w:rsidRPr="00230577">
        <w:rPr>
          <w:rFonts w:asciiTheme="minorHAnsi" w:hAnsiTheme="minorHAnsi"/>
        </w:rPr>
        <w:t xml:space="preserve"> </w:t>
      </w:r>
      <w:proofErr w:type="spellStart"/>
      <w:r w:rsidRPr="00230577">
        <w:rPr>
          <w:rFonts w:asciiTheme="minorHAnsi" w:hAnsiTheme="minorHAnsi"/>
        </w:rPr>
        <w:t>Diseases</w:t>
      </w:r>
      <w:proofErr w:type="spellEnd"/>
      <w:r w:rsidRPr="00230577">
        <w:rPr>
          <w:rFonts w:asciiTheme="minorHAnsi" w:hAnsiTheme="minorHAnsi"/>
        </w:rPr>
        <w:t>). Deze chronische darmziektes hebben een grote impact op het dagelijks leven. </w:t>
      </w:r>
      <w:r w:rsidR="00230577">
        <w:rPr>
          <w:rFonts w:asciiTheme="minorHAnsi" w:hAnsiTheme="minorHAnsi"/>
        </w:rPr>
        <w:t xml:space="preserve"> W</w:t>
      </w:r>
      <w:r w:rsidR="00230577" w:rsidRPr="00230577">
        <w:rPr>
          <w:rFonts w:asciiTheme="minorHAnsi" w:hAnsiTheme="minorHAnsi"/>
        </w:rPr>
        <w:t xml:space="preserve">ij geven de placemats door aan </w:t>
      </w:r>
      <w:r w:rsidR="00230577" w:rsidRPr="00230577">
        <w:rPr>
          <w:rFonts w:asciiTheme="minorHAnsi" w:hAnsiTheme="minorHAnsi"/>
          <w:color w:val="FF0000"/>
        </w:rPr>
        <w:t xml:space="preserve">[naam genomineerde firma] </w:t>
      </w:r>
      <w:r w:rsidR="00230577" w:rsidRPr="00230577">
        <w:rPr>
          <w:rFonts w:asciiTheme="minorHAnsi" w:hAnsiTheme="minorHAnsi"/>
          <w:color w:val="FF0000"/>
        </w:rPr>
        <w:t xml:space="preserve"> </w:t>
      </w:r>
      <w:r w:rsidR="00230577" w:rsidRPr="00230577">
        <w:rPr>
          <w:rFonts w:asciiTheme="minorHAnsi" w:hAnsiTheme="minorHAnsi"/>
        </w:rPr>
        <w:t>en wensen hen ook een gezonde start van de dag.</w:t>
      </w:r>
    </w:p>
    <w:p w:rsidR="007B4C2A" w:rsidRPr="00230577" w:rsidRDefault="007B4C2A" w:rsidP="007B4C2A">
      <w:pPr>
        <w:rPr>
          <w:rFonts w:asciiTheme="minorHAnsi" w:hAnsiTheme="minorHAnsi"/>
          <w:b/>
        </w:rPr>
      </w:pPr>
    </w:p>
    <w:p w:rsidR="007B4C2A" w:rsidRPr="00230577" w:rsidRDefault="007B4C2A" w:rsidP="007B4C2A">
      <w:pPr>
        <w:rPr>
          <w:rFonts w:asciiTheme="minorHAnsi" w:hAnsiTheme="minorHAnsi"/>
          <w:b/>
        </w:rPr>
      </w:pPr>
      <w:r w:rsidRPr="00230577">
        <w:rPr>
          <w:rFonts w:asciiTheme="minorHAnsi" w:hAnsiTheme="minorHAnsi"/>
          <w:b/>
        </w:rPr>
        <w:t>Ontbijt mee voor IBD</w:t>
      </w:r>
    </w:p>
    <w:p w:rsidR="00230577" w:rsidRPr="00230577" w:rsidRDefault="00230577" w:rsidP="007B4C2A">
      <w:pPr>
        <w:rPr>
          <w:rFonts w:asciiTheme="minorHAnsi" w:hAnsiTheme="minorHAnsi"/>
        </w:rPr>
      </w:pPr>
      <w:r>
        <w:rPr>
          <w:rFonts w:asciiTheme="minorHAnsi" w:hAnsiTheme="minorHAnsi"/>
        </w:rPr>
        <w:t>K</w:t>
      </w:r>
      <w:r w:rsidR="007B4C2A" w:rsidRPr="00230577">
        <w:rPr>
          <w:rFonts w:asciiTheme="minorHAnsi" w:hAnsiTheme="minorHAnsi"/>
        </w:rPr>
        <w:t xml:space="preserve">om meer te weten over </w:t>
      </w:r>
      <w:r>
        <w:rPr>
          <w:rFonts w:asciiTheme="minorHAnsi" w:hAnsiTheme="minorHAnsi"/>
        </w:rPr>
        <w:t xml:space="preserve">IBD en haal geld op </w:t>
      </w:r>
      <w:r w:rsidRPr="00230577">
        <w:rPr>
          <w:rFonts w:asciiTheme="minorHAnsi" w:hAnsiTheme="minorHAnsi"/>
        </w:rPr>
        <w:t xml:space="preserve">voor </w:t>
      </w:r>
      <w:r w:rsidRPr="00230577">
        <w:rPr>
          <w:rStyle w:val="Zwaar"/>
          <w:rFonts w:asciiTheme="minorHAnsi" w:hAnsiTheme="minorHAnsi" w:cs="Arial"/>
          <w:b w:val="0"/>
          <w:color w:val="333333"/>
          <w:shd w:val="clear" w:color="auto" w:fill="FFFFFF"/>
        </w:rPr>
        <w:t xml:space="preserve">de behandeling van </w:t>
      </w:r>
      <w:r>
        <w:rPr>
          <w:rStyle w:val="Zwaar"/>
          <w:rFonts w:asciiTheme="minorHAnsi" w:hAnsiTheme="minorHAnsi" w:cs="Arial"/>
          <w:b w:val="0"/>
          <w:color w:val="333333"/>
          <w:shd w:val="clear" w:color="auto" w:fill="FFFFFF"/>
        </w:rPr>
        <w:t xml:space="preserve">deze chronische darmziekten, </w:t>
      </w:r>
      <w:r>
        <w:rPr>
          <w:rFonts w:asciiTheme="minorHAnsi" w:hAnsiTheme="minorHAnsi"/>
        </w:rPr>
        <w:t xml:space="preserve"> </w:t>
      </w:r>
      <w:r w:rsidR="007B4C2A" w:rsidRPr="00230577">
        <w:rPr>
          <w:rFonts w:asciiTheme="minorHAnsi" w:hAnsiTheme="minorHAnsi"/>
        </w:rPr>
        <w:t>tijdens h</w:t>
      </w:r>
      <w:r w:rsidRPr="00230577">
        <w:rPr>
          <w:rFonts w:asciiTheme="minorHAnsi" w:hAnsiTheme="minorHAnsi"/>
        </w:rPr>
        <w:t>et gezamenlijke bedrijfsontbijt.</w:t>
      </w:r>
      <w:r w:rsidRPr="00230577">
        <w:rPr>
          <w:rFonts w:asciiTheme="minorHAnsi" w:hAnsiTheme="minorHAnsi"/>
          <w:b/>
        </w:rPr>
        <w:t xml:space="preserve"> </w:t>
      </w:r>
      <w:r w:rsidRPr="00230577">
        <w:rPr>
          <w:rFonts w:asciiTheme="minorHAnsi" w:hAnsiTheme="minorHAnsi"/>
        </w:rPr>
        <w:t>Ontbijt mee voor IBD</w:t>
      </w:r>
      <w:r w:rsidRPr="007B4C2A">
        <w:rPr>
          <w:rFonts w:asciiTheme="minorHAnsi" w:hAnsiTheme="minorHAnsi"/>
        </w:rPr>
        <w:t xml:space="preserve"> is een initiatief van de </w:t>
      </w:r>
      <w:proofErr w:type="spellStart"/>
      <w:r w:rsidRPr="007B4C2A">
        <w:rPr>
          <w:rFonts w:asciiTheme="minorHAnsi" w:hAnsiTheme="minorHAnsi"/>
        </w:rPr>
        <w:t>Crohn</w:t>
      </w:r>
      <w:proofErr w:type="spellEnd"/>
      <w:r w:rsidRPr="007B4C2A">
        <w:rPr>
          <w:rFonts w:asciiTheme="minorHAnsi" w:hAnsiTheme="minorHAnsi"/>
        </w:rPr>
        <w:t xml:space="preserve"> en Colitis Ulcerosa Vereniging Nederland en de Maag Lever Darm Stichting in het kader van #</w:t>
      </w:r>
      <w:proofErr w:type="spellStart"/>
      <w:r w:rsidRPr="007B4C2A">
        <w:rPr>
          <w:rFonts w:asciiTheme="minorHAnsi" w:hAnsiTheme="minorHAnsi"/>
        </w:rPr>
        <w:fldChar w:fldCharType="begin"/>
      </w:r>
      <w:r w:rsidRPr="007B4C2A">
        <w:rPr>
          <w:rFonts w:asciiTheme="minorHAnsi" w:hAnsiTheme="minorHAnsi"/>
        </w:rPr>
        <w:instrText xml:space="preserve"> HYPERLINK "http://www.stoermetibd.nl/" </w:instrText>
      </w:r>
      <w:r w:rsidRPr="007B4C2A">
        <w:rPr>
          <w:rFonts w:asciiTheme="minorHAnsi" w:hAnsiTheme="minorHAnsi"/>
        </w:rPr>
        <w:fldChar w:fldCharType="separate"/>
      </w:r>
      <w:r w:rsidRPr="007B4C2A">
        <w:rPr>
          <w:rStyle w:val="Hyperlink"/>
          <w:rFonts w:asciiTheme="minorHAnsi" w:hAnsiTheme="minorHAnsi"/>
        </w:rPr>
        <w:t>StoermetIBD</w:t>
      </w:r>
      <w:proofErr w:type="spellEnd"/>
      <w:r w:rsidRPr="007B4C2A">
        <w:rPr>
          <w:rFonts w:asciiTheme="minorHAnsi" w:hAnsiTheme="minorHAnsi"/>
        </w:rPr>
        <w:fldChar w:fldCharType="end"/>
      </w:r>
      <w:r w:rsidRPr="007B4C2A">
        <w:rPr>
          <w:rFonts w:asciiTheme="minorHAnsi" w:hAnsiTheme="minorHAnsi"/>
        </w:rPr>
        <w:t xml:space="preserve"> .</w:t>
      </w:r>
    </w:p>
    <w:p w:rsidR="007B4C2A" w:rsidRPr="00230577" w:rsidRDefault="00230577" w:rsidP="007B4C2A">
      <w:pPr>
        <w:rPr>
          <w:rFonts w:asciiTheme="minorHAnsi" w:hAnsiTheme="minorHAnsi" w:cs="Arial"/>
          <w:color w:val="000000"/>
          <w:shd w:val="clear" w:color="auto" w:fill="FFFFFF"/>
        </w:rPr>
      </w:pPr>
      <w:r>
        <w:rPr>
          <w:rFonts w:asciiTheme="minorHAnsi" w:hAnsiTheme="minorHAnsi" w:cs="Arial"/>
          <w:b/>
          <w:color w:val="000000"/>
          <w:shd w:val="clear" w:color="auto" w:fill="FFFFFF"/>
        </w:rPr>
        <w:t>Ontbijt ook mee</w:t>
      </w:r>
      <w:r w:rsidR="007B4C2A" w:rsidRPr="00230577">
        <w:rPr>
          <w:rFonts w:asciiTheme="minorHAnsi" w:hAnsiTheme="minorHAnsi" w:cs="Arial"/>
          <w:b/>
          <w:color w:val="000000"/>
          <w:shd w:val="clear" w:color="auto" w:fill="FFFFFF"/>
        </w:rPr>
        <w:t>:</w:t>
      </w:r>
      <w:r w:rsidR="007B4C2A" w:rsidRPr="00230577">
        <w:rPr>
          <w:rFonts w:asciiTheme="minorHAnsi" w:hAnsiTheme="minorHAnsi" w:cs="Arial"/>
          <w:color w:val="000000"/>
          <w:shd w:val="clear" w:color="auto" w:fill="FFFFFF"/>
        </w:rPr>
        <w:t xml:space="preserve"> </w:t>
      </w:r>
      <w:hyperlink r:id="rId7" w:history="1">
        <w:r w:rsidR="007B4C2A" w:rsidRPr="00230577">
          <w:rPr>
            <w:rStyle w:val="Hyperlink"/>
            <w:rFonts w:asciiTheme="minorHAnsi" w:hAnsiTheme="minorHAnsi" w:cs="Arial"/>
            <w:shd w:val="clear" w:color="auto" w:fill="FFFFFF"/>
          </w:rPr>
          <w:t>https://www.stoermetibd.nl/ontbijt-mee-voor-ibd</w:t>
        </w:r>
      </w:hyperlink>
    </w:p>
    <w:p w:rsidR="007B4C2A" w:rsidRPr="00230577" w:rsidRDefault="007B4C2A" w:rsidP="007B4C2A">
      <w:pPr>
        <w:rPr>
          <w:rFonts w:asciiTheme="minorHAnsi" w:hAnsiTheme="minorHAnsi"/>
        </w:rPr>
      </w:pPr>
    </w:p>
    <w:p w:rsidR="009B5887" w:rsidRDefault="009B5887" w:rsidP="009B5887">
      <w:bookmarkStart w:id="0" w:name="_GoBack"/>
      <w:bookmarkEnd w:id="0"/>
    </w:p>
    <w:p w:rsidR="007B4C2A" w:rsidRDefault="007B4C2A" w:rsidP="009B5887"/>
    <w:p w:rsidR="007B4C2A" w:rsidRDefault="007B4C2A" w:rsidP="009B5887"/>
    <w:sectPr w:rsidR="007B4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AAB"/>
    <w:multiLevelType w:val="hybridMultilevel"/>
    <w:tmpl w:val="DFFEC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415CD9"/>
    <w:multiLevelType w:val="hybridMultilevel"/>
    <w:tmpl w:val="D8C0D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6335DB3"/>
    <w:multiLevelType w:val="hybridMultilevel"/>
    <w:tmpl w:val="ED72D6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87"/>
    <w:rsid w:val="00230577"/>
    <w:rsid w:val="00633A13"/>
    <w:rsid w:val="00773E18"/>
    <w:rsid w:val="007B4C2A"/>
    <w:rsid w:val="009B5887"/>
    <w:rsid w:val="00FE5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588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5887"/>
    <w:pPr>
      <w:spacing w:after="200" w:line="276" w:lineRule="auto"/>
      <w:ind w:left="720"/>
      <w:contextualSpacing/>
    </w:pPr>
  </w:style>
  <w:style w:type="paragraph" w:styleId="Ballontekst">
    <w:name w:val="Balloon Text"/>
    <w:basedOn w:val="Standaard"/>
    <w:link w:val="BallontekstChar"/>
    <w:uiPriority w:val="99"/>
    <w:semiHidden/>
    <w:unhideWhenUsed/>
    <w:rsid w:val="009B5887"/>
    <w:rPr>
      <w:rFonts w:ascii="Tahoma" w:hAnsi="Tahoma" w:cs="Tahoma"/>
      <w:sz w:val="16"/>
      <w:szCs w:val="16"/>
    </w:rPr>
  </w:style>
  <w:style w:type="character" w:customStyle="1" w:styleId="BallontekstChar">
    <w:name w:val="Ballontekst Char"/>
    <w:basedOn w:val="Standaardalinea-lettertype"/>
    <w:link w:val="Ballontekst"/>
    <w:uiPriority w:val="99"/>
    <w:semiHidden/>
    <w:rsid w:val="009B5887"/>
    <w:rPr>
      <w:rFonts w:ascii="Tahoma" w:hAnsi="Tahoma" w:cs="Tahoma"/>
      <w:sz w:val="16"/>
      <w:szCs w:val="16"/>
    </w:rPr>
  </w:style>
  <w:style w:type="character" w:styleId="Hyperlink">
    <w:name w:val="Hyperlink"/>
    <w:basedOn w:val="Standaardalinea-lettertype"/>
    <w:uiPriority w:val="99"/>
    <w:unhideWhenUsed/>
    <w:rsid w:val="007B4C2A"/>
    <w:rPr>
      <w:color w:val="0000FF" w:themeColor="hyperlink"/>
      <w:u w:val="single"/>
    </w:rPr>
  </w:style>
  <w:style w:type="character" w:styleId="Zwaar">
    <w:name w:val="Strong"/>
    <w:basedOn w:val="Standaardalinea-lettertype"/>
    <w:uiPriority w:val="22"/>
    <w:qFormat/>
    <w:rsid w:val="007B4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588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5887"/>
    <w:pPr>
      <w:spacing w:after="200" w:line="276" w:lineRule="auto"/>
      <w:ind w:left="720"/>
      <w:contextualSpacing/>
    </w:pPr>
  </w:style>
  <w:style w:type="paragraph" w:styleId="Ballontekst">
    <w:name w:val="Balloon Text"/>
    <w:basedOn w:val="Standaard"/>
    <w:link w:val="BallontekstChar"/>
    <w:uiPriority w:val="99"/>
    <w:semiHidden/>
    <w:unhideWhenUsed/>
    <w:rsid w:val="009B5887"/>
    <w:rPr>
      <w:rFonts w:ascii="Tahoma" w:hAnsi="Tahoma" w:cs="Tahoma"/>
      <w:sz w:val="16"/>
      <w:szCs w:val="16"/>
    </w:rPr>
  </w:style>
  <w:style w:type="character" w:customStyle="1" w:styleId="BallontekstChar">
    <w:name w:val="Ballontekst Char"/>
    <w:basedOn w:val="Standaardalinea-lettertype"/>
    <w:link w:val="Ballontekst"/>
    <w:uiPriority w:val="99"/>
    <w:semiHidden/>
    <w:rsid w:val="009B5887"/>
    <w:rPr>
      <w:rFonts w:ascii="Tahoma" w:hAnsi="Tahoma" w:cs="Tahoma"/>
      <w:sz w:val="16"/>
      <w:szCs w:val="16"/>
    </w:rPr>
  </w:style>
  <w:style w:type="character" w:styleId="Hyperlink">
    <w:name w:val="Hyperlink"/>
    <w:basedOn w:val="Standaardalinea-lettertype"/>
    <w:uiPriority w:val="99"/>
    <w:unhideWhenUsed/>
    <w:rsid w:val="007B4C2A"/>
    <w:rPr>
      <w:color w:val="0000FF" w:themeColor="hyperlink"/>
      <w:u w:val="single"/>
    </w:rPr>
  </w:style>
  <w:style w:type="character" w:styleId="Zwaar">
    <w:name w:val="Strong"/>
    <w:basedOn w:val="Standaardalinea-lettertype"/>
    <w:uiPriority w:val="22"/>
    <w:qFormat/>
    <w:rsid w:val="007B4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9822">
      <w:bodyDiv w:val="1"/>
      <w:marLeft w:val="0"/>
      <w:marRight w:val="0"/>
      <w:marTop w:val="0"/>
      <w:marBottom w:val="0"/>
      <w:divBdr>
        <w:top w:val="none" w:sz="0" w:space="0" w:color="auto"/>
        <w:left w:val="none" w:sz="0" w:space="0" w:color="auto"/>
        <w:bottom w:val="none" w:sz="0" w:space="0" w:color="auto"/>
        <w:right w:val="none" w:sz="0" w:space="0" w:color="auto"/>
      </w:divBdr>
    </w:div>
    <w:div w:id="16710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oermetibd.nl/ontbijt-mee-voor-i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We Are Hosting You</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Dielissen</dc:creator>
  <cp:lastModifiedBy>Dave Dielissen</cp:lastModifiedBy>
  <cp:revision>4</cp:revision>
  <dcterms:created xsi:type="dcterms:W3CDTF">2017-05-17T14:46:00Z</dcterms:created>
  <dcterms:modified xsi:type="dcterms:W3CDTF">2017-05-17T14:50:00Z</dcterms:modified>
</cp:coreProperties>
</file>